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30B9" w14:textId="77777777" w:rsidR="00241700" w:rsidRDefault="00241700" w:rsidP="00241700">
      <w:pPr>
        <w:rPr>
          <w:rFonts w:ascii="Times New Roman" w:hAnsi="Times New Roman"/>
          <w:b/>
        </w:rPr>
      </w:pPr>
      <w:r>
        <w:rPr>
          <w:noProof/>
        </w:rPr>
        <mc:AlternateContent>
          <mc:Choice Requires="wps">
            <w:drawing>
              <wp:anchor distT="45720" distB="45720" distL="114300" distR="114300" simplePos="0" relativeHeight="251659264" behindDoc="0" locked="0" layoutInCell="1" allowOverlap="1" wp14:anchorId="6E3414E5" wp14:editId="18834C39">
                <wp:simplePos x="0" y="0"/>
                <wp:positionH relativeFrom="column">
                  <wp:posOffset>0</wp:posOffset>
                </wp:positionH>
                <wp:positionV relativeFrom="paragraph">
                  <wp:posOffset>0</wp:posOffset>
                </wp:positionV>
                <wp:extent cx="1874520" cy="960120"/>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75EFC" w14:textId="5BB01095" w:rsidR="00241700" w:rsidRDefault="00B06466" w:rsidP="00241700">
                            <w:r>
                              <w:rPr>
                                <w:noProof/>
                              </w:rPr>
                              <w:drawing>
                                <wp:inline distT="0" distB="0" distL="0" distR="0" wp14:anchorId="0C79187F" wp14:editId="75A49CDD">
                                  <wp:extent cx="1668780" cy="726136"/>
                                  <wp:effectExtent l="0" t="0" r="762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lack_ModifiedTassel_Transparent 2.png"/>
                                          <pic:cNvPicPr/>
                                        </pic:nvPicPr>
                                        <pic:blipFill>
                                          <a:blip r:embed="rId4">
                                            <a:extLst>
                                              <a:ext uri="{28A0092B-C50C-407E-A947-70E740481C1C}">
                                                <a14:useLocalDpi xmlns:a14="http://schemas.microsoft.com/office/drawing/2010/main" val="0"/>
                                              </a:ext>
                                            </a:extLst>
                                          </a:blip>
                                          <a:stretch>
                                            <a:fillRect/>
                                          </a:stretch>
                                        </pic:blipFill>
                                        <pic:spPr>
                                          <a:xfrm>
                                            <a:off x="0" y="0"/>
                                            <a:ext cx="1796115" cy="78154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3414E5" id="_x0000_t202" coordsize="21600,21600" o:spt="202" path="m,l,21600r21600,l21600,xe">
                <v:stroke joinstyle="miter"/>
                <v:path gradientshapeok="t" o:connecttype="rect"/>
              </v:shapetype>
              <v:shape id="Text Box 43" o:spid="_x0000_s1026" type="#_x0000_t202" style="position:absolute;margin-left:0;margin-top:0;width:147.6pt;height:7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" stroked="f">
                <v:textbox>
                  <w:txbxContent>
                    <w:p w14:paraId="20F75EFC" w14:textId="5BB01095" w:rsidR="00241700" w:rsidRDefault="00B06466" w:rsidP="00241700">
                      <w:r>
                        <w:rPr>
                          <w:noProof/>
                        </w:rPr>
                        <w:drawing>
                          <wp:inline distT="0" distB="0" distL="0" distR="0" wp14:anchorId="0C79187F" wp14:editId="75A49CDD">
                            <wp:extent cx="1668780" cy="726136"/>
                            <wp:effectExtent l="0" t="0" r="762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lack_ModifiedTassel_Transparent 2.png"/>
                                    <pic:cNvPicPr/>
                                  </pic:nvPicPr>
                                  <pic:blipFill>
                                    <a:blip r:embed="rId4">
                                      <a:extLst>
                                        <a:ext uri="{28A0092B-C50C-407E-A947-70E740481C1C}">
                                          <a14:useLocalDpi xmlns:a14="http://schemas.microsoft.com/office/drawing/2010/main" val="0"/>
                                        </a:ext>
                                      </a:extLst>
                                    </a:blip>
                                    <a:stretch>
                                      <a:fillRect/>
                                    </a:stretch>
                                  </pic:blipFill>
                                  <pic:spPr>
                                    <a:xfrm>
                                      <a:off x="0" y="0"/>
                                      <a:ext cx="1796115" cy="781543"/>
                                    </a:xfrm>
                                    <a:prstGeom prst="rect">
                                      <a:avLst/>
                                    </a:prstGeom>
                                  </pic:spPr>
                                </pic:pic>
                              </a:graphicData>
                            </a:graphic>
                          </wp:inline>
                        </w:drawing>
                      </w:r>
                    </w:p>
                  </w:txbxContent>
                </v:textbox>
                <w10:wrap type="square"/>
              </v:shape>
            </w:pict>
          </mc:Fallback>
        </mc:AlternateContent>
      </w:r>
      <w:r>
        <w:rPr>
          <w:rFonts w:ascii="Times New Roman" w:hAnsi="Times New Roman"/>
          <w:b/>
        </w:rPr>
        <w:tab/>
      </w:r>
      <w:r>
        <w:rPr>
          <w:rFonts w:ascii="Times New Roman" w:hAnsi="Times New Roman"/>
          <w:b/>
          <w:sz w:val="28"/>
          <w:szCs w:val="24"/>
        </w:rPr>
        <w:t xml:space="preserve">  </w:t>
      </w:r>
    </w:p>
    <w:p w14:paraId="759B8D55" w14:textId="135B34F8" w:rsidR="00241700" w:rsidRPr="002F0E62" w:rsidRDefault="00241700" w:rsidP="00241700">
      <w:pPr>
        <w:rPr>
          <w:rFonts w:asciiTheme="minorHAnsi" w:hAnsiTheme="minorHAnsi" w:cstheme="minorHAnsi"/>
          <w:b/>
          <w:sz w:val="28"/>
          <w:szCs w:val="24"/>
          <w:u w:val="single"/>
        </w:rPr>
      </w:pPr>
      <w:r w:rsidRPr="002F0E62">
        <w:rPr>
          <w:rFonts w:asciiTheme="minorHAnsi" w:hAnsiTheme="minorHAnsi" w:cstheme="minorHAnsi"/>
          <w:b/>
          <w:sz w:val="28"/>
          <w:szCs w:val="24"/>
        </w:rPr>
        <w:t xml:space="preserve"> </w:t>
      </w:r>
      <w:r w:rsidR="00676399" w:rsidRPr="002F0E62">
        <w:rPr>
          <w:rFonts w:asciiTheme="minorHAnsi" w:hAnsiTheme="minorHAnsi" w:cstheme="minorHAnsi"/>
          <w:b/>
          <w:sz w:val="28"/>
          <w:szCs w:val="24"/>
        </w:rPr>
        <w:t xml:space="preserve"> </w:t>
      </w:r>
      <w:r w:rsidR="002F0E62">
        <w:rPr>
          <w:rFonts w:asciiTheme="minorHAnsi" w:hAnsiTheme="minorHAnsi" w:cstheme="minorHAnsi"/>
          <w:b/>
          <w:sz w:val="28"/>
          <w:szCs w:val="24"/>
        </w:rPr>
        <w:t xml:space="preserve">  </w:t>
      </w:r>
      <w:r w:rsidR="00676399" w:rsidRPr="002F0E62">
        <w:rPr>
          <w:rFonts w:asciiTheme="minorHAnsi" w:hAnsiTheme="minorHAnsi" w:cstheme="minorHAnsi"/>
          <w:b/>
          <w:sz w:val="36"/>
          <w:szCs w:val="32"/>
          <w:u w:val="single"/>
        </w:rPr>
        <w:t>NOTICE OF NON</w:t>
      </w:r>
      <w:r w:rsidR="0037590A">
        <w:rPr>
          <w:rFonts w:asciiTheme="minorHAnsi" w:hAnsiTheme="minorHAnsi" w:cstheme="minorHAnsi"/>
          <w:b/>
          <w:sz w:val="36"/>
          <w:szCs w:val="32"/>
          <w:u w:val="single"/>
        </w:rPr>
        <w:t>-</w:t>
      </w:r>
      <w:r w:rsidR="00676399" w:rsidRPr="002F0E62">
        <w:rPr>
          <w:rFonts w:asciiTheme="minorHAnsi" w:hAnsiTheme="minorHAnsi" w:cstheme="minorHAnsi"/>
          <w:b/>
          <w:sz w:val="36"/>
          <w:szCs w:val="32"/>
          <w:u w:val="single"/>
        </w:rPr>
        <w:t>DISCRIMINATION</w:t>
      </w:r>
    </w:p>
    <w:p w14:paraId="38E1B549" w14:textId="77777777" w:rsidR="00676399" w:rsidRPr="002F0E62" w:rsidRDefault="00676399" w:rsidP="00B06466">
      <w:pPr>
        <w:jc w:val="both"/>
        <w:rPr>
          <w:rFonts w:asciiTheme="minorHAnsi" w:hAnsiTheme="minorHAnsi" w:cstheme="minorHAnsi"/>
          <w:sz w:val="24"/>
        </w:rPr>
      </w:pPr>
    </w:p>
    <w:p w14:paraId="2730CFB0" w14:textId="45F489B6" w:rsidR="00241700" w:rsidRPr="002F0E62" w:rsidRDefault="00241700" w:rsidP="00B06466">
      <w:pPr>
        <w:jc w:val="both"/>
        <w:rPr>
          <w:rFonts w:asciiTheme="minorHAnsi" w:hAnsiTheme="minorHAnsi" w:cstheme="minorHAnsi"/>
          <w:sz w:val="24"/>
        </w:rPr>
      </w:pPr>
      <w:r w:rsidRPr="002F0E62">
        <w:rPr>
          <w:rFonts w:asciiTheme="minorHAnsi" w:hAnsiTheme="minorHAnsi" w:cstheme="minorHAnsi"/>
          <w:sz w:val="24"/>
        </w:rPr>
        <w:t xml:space="preserve">The School Board of Volusia County does not discriminate based on race, color, </w:t>
      </w:r>
      <w:r w:rsidR="00381031" w:rsidRPr="002F0E62">
        <w:rPr>
          <w:rFonts w:asciiTheme="minorHAnsi" w:hAnsiTheme="minorHAnsi" w:cstheme="minorHAnsi"/>
          <w:sz w:val="24"/>
        </w:rPr>
        <w:t xml:space="preserve">religion, </w:t>
      </w:r>
      <w:r w:rsidRPr="002F0E62">
        <w:rPr>
          <w:rFonts w:asciiTheme="minorHAnsi" w:hAnsiTheme="minorHAnsi" w:cstheme="minorHAnsi"/>
          <w:sz w:val="24"/>
        </w:rPr>
        <w:t xml:space="preserve">national origin, sex, disability, marital status, pregnancy, political beliefs, sexual orientation, or age in its educational programs, services or activities, or in its hiring or employment practices. The district also provides equal access to its facilities to the Boy Scouts and other designated youth groups, as required by the Boy Scouts of America Equal Access Act. </w:t>
      </w:r>
    </w:p>
    <w:p w14:paraId="06D584B2" w14:textId="3CE8B7F0" w:rsidR="00241700" w:rsidRPr="002F0E62" w:rsidRDefault="00241700" w:rsidP="00B06466">
      <w:pPr>
        <w:jc w:val="both"/>
        <w:rPr>
          <w:rFonts w:asciiTheme="minorHAnsi" w:hAnsiTheme="minorHAnsi" w:cstheme="minorHAnsi"/>
          <w:b/>
          <w:sz w:val="24"/>
          <w:szCs w:val="24"/>
        </w:rPr>
      </w:pPr>
      <w:r w:rsidRPr="002F0E62">
        <w:rPr>
          <w:rFonts w:asciiTheme="minorHAnsi" w:hAnsiTheme="minorHAnsi" w:cstheme="minorHAnsi"/>
          <w:sz w:val="24"/>
        </w:rPr>
        <w:t>Questions, complaints, or requests for additional information regarding discrimination or harassment may be sent to:</w:t>
      </w:r>
    </w:p>
    <w:p w14:paraId="449E933F" w14:textId="77777777" w:rsidR="00B06466" w:rsidRPr="002F0E62" w:rsidRDefault="00B06466" w:rsidP="00241700">
      <w:pPr>
        <w:spacing w:after="0"/>
        <w:jc w:val="both"/>
        <w:rPr>
          <w:rFonts w:asciiTheme="minorHAnsi" w:hAnsiTheme="minorHAnsi" w:cstheme="minorHAnsi"/>
          <w:sz w:val="24"/>
          <w:szCs w:val="24"/>
          <w:u w:val="single"/>
        </w:rPr>
      </w:pPr>
    </w:p>
    <w:p w14:paraId="4850672C" w14:textId="7BE25FCA" w:rsidR="00241700" w:rsidRPr="002F0E62" w:rsidRDefault="00241700" w:rsidP="00241700">
      <w:pPr>
        <w:spacing w:after="0"/>
        <w:jc w:val="both"/>
        <w:rPr>
          <w:rFonts w:asciiTheme="minorHAnsi" w:hAnsiTheme="minorHAnsi" w:cstheme="minorHAnsi"/>
          <w:sz w:val="24"/>
          <w:szCs w:val="24"/>
        </w:rPr>
      </w:pPr>
      <w:r w:rsidRPr="007F565B">
        <w:rPr>
          <w:rFonts w:asciiTheme="minorHAnsi" w:hAnsiTheme="minorHAnsi" w:cstheme="minorHAnsi"/>
          <w:b/>
          <w:bCs/>
          <w:sz w:val="24"/>
          <w:szCs w:val="24"/>
          <w:u w:val="single"/>
        </w:rPr>
        <w:t>For Employment</w:t>
      </w:r>
      <w:r w:rsidR="00F54029">
        <w:rPr>
          <w:rFonts w:asciiTheme="minorHAnsi" w:hAnsiTheme="minorHAnsi" w:cstheme="minorHAnsi"/>
          <w:b/>
          <w:bCs/>
          <w:sz w:val="24"/>
          <w:szCs w:val="24"/>
          <w:u w:val="single"/>
        </w:rPr>
        <w:t xml:space="preserve">/Title IX </w:t>
      </w:r>
      <w:r w:rsidRPr="007F565B">
        <w:rPr>
          <w:rFonts w:asciiTheme="minorHAnsi" w:hAnsiTheme="minorHAnsi" w:cstheme="minorHAnsi"/>
          <w:b/>
          <w:bCs/>
          <w:sz w:val="24"/>
          <w:szCs w:val="24"/>
          <w:u w:val="single"/>
        </w:rPr>
        <w:t>Concerns</w:t>
      </w:r>
      <w:r w:rsidRPr="007F565B">
        <w:rPr>
          <w:rFonts w:asciiTheme="minorHAnsi" w:hAnsiTheme="minorHAnsi" w:cstheme="minorHAnsi"/>
          <w:b/>
          <w:bCs/>
          <w:sz w:val="24"/>
          <w:szCs w:val="24"/>
        </w:rPr>
        <w:t>:</w:t>
      </w:r>
      <w:r w:rsidRPr="002F0E62">
        <w:rPr>
          <w:rFonts w:asciiTheme="minorHAnsi" w:hAnsiTheme="minorHAnsi" w:cstheme="minorHAnsi"/>
          <w:sz w:val="24"/>
          <w:szCs w:val="24"/>
        </w:rPr>
        <w:tab/>
      </w:r>
      <w:r w:rsidRPr="002F0E62">
        <w:rPr>
          <w:rFonts w:asciiTheme="minorHAnsi" w:hAnsiTheme="minorHAnsi" w:cstheme="minorHAnsi"/>
          <w:sz w:val="24"/>
          <w:szCs w:val="24"/>
        </w:rPr>
        <w:tab/>
      </w:r>
      <w:r w:rsidRPr="002F0E62">
        <w:rPr>
          <w:rFonts w:asciiTheme="minorHAnsi" w:hAnsiTheme="minorHAnsi" w:cstheme="minorHAnsi"/>
          <w:sz w:val="24"/>
          <w:szCs w:val="24"/>
        </w:rPr>
        <w:tab/>
      </w:r>
      <w:r w:rsidRPr="007F565B">
        <w:rPr>
          <w:rFonts w:asciiTheme="minorHAnsi" w:hAnsiTheme="minorHAnsi" w:cstheme="minorHAnsi"/>
          <w:b/>
          <w:bCs/>
          <w:sz w:val="24"/>
          <w:szCs w:val="24"/>
          <w:u w:val="single"/>
        </w:rPr>
        <w:t>For Student/Section 504</w:t>
      </w:r>
      <w:r w:rsidR="00C86EDA">
        <w:rPr>
          <w:rFonts w:asciiTheme="minorHAnsi" w:hAnsiTheme="minorHAnsi" w:cstheme="minorHAnsi"/>
          <w:b/>
          <w:bCs/>
          <w:sz w:val="24"/>
          <w:szCs w:val="24"/>
          <w:u w:val="single"/>
        </w:rPr>
        <w:t>/</w:t>
      </w:r>
      <w:r w:rsidR="00F54029">
        <w:rPr>
          <w:rFonts w:asciiTheme="minorHAnsi" w:hAnsiTheme="minorHAnsi" w:cstheme="minorHAnsi"/>
          <w:b/>
          <w:bCs/>
          <w:sz w:val="24"/>
          <w:szCs w:val="24"/>
          <w:u w:val="single"/>
        </w:rPr>
        <w:t>ADA</w:t>
      </w:r>
      <w:r w:rsidRPr="007F565B">
        <w:rPr>
          <w:rFonts w:asciiTheme="minorHAnsi" w:hAnsiTheme="minorHAnsi" w:cstheme="minorHAnsi"/>
          <w:b/>
          <w:bCs/>
          <w:sz w:val="24"/>
          <w:szCs w:val="24"/>
          <w:u w:val="single"/>
        </w:rPr>
        <w:t xml:space="preserve"> Concerns</w:t>
      </w:r>
      <w:r w:rsidRPr="007F565B">
        <w:rPr>
          <w:rFonts w:asciiTheme="minorHAnsi" w:hAnsiTheme="minorHAnsi" w:cstheme="minorHAnsi"/>
          <w:b/>
          <w:bCs/>
          <w:sz w:val="24"/>
          <w:szCs w:val="24"/>
        </w:rPr>
        <w:t>:</w:t>
      </w:r>
    </w:p>
    <w:p w14:paraId="4F92D9E7" w14:textId="077FEAF8" w:rsidR="00241700" w:rsidRPr="002F0E62" w:rsidRDefault="00241700" w:rsidP="00241700">
      <w:pPr>
        <w:spacing w:after="0" w:line="240" w:lineRule="auto"/>
        <w:rPr>
          <w:rFonts w:asciiTheme="minorHAnsi" w:hAnsiTheme="minorHAnsi" w:cstheme="minorHAnsi"/>
          <w:sz w:val="24"/>
          <w:szCs w:val="24"/>
        </w:rPr>
      </w:pPr>
      <w:r w:rsidRPr="002F0E62">
        <w:rPr>
          <w:rFonts w:asciiTheme="minorHAnsi" w:hAnsiTheme="minorHAnsi" w:cstheme="minorHAnsi"/>
          <w:sz w:val="24"/>
          <w:szCs w:val="24"/>
        </w:rPr>
        <w:t>Anne Marie Wrenn,</w:t>
      </w:r>
      <w:r w:rsidR="00831811">
        <w:rPr>
          <w:rFonts w:asciiTheme="minorHAnsi" w:hAnsiTheme="minorHAnsi" w:cstheme="minorHAnsi"/>
          <w:sz w:val="24"/>
          <w:szCs w:val="24"/>
        </w:rPr>
        <w:t xml:space="preserve"> PHR, SHRM-CP</w:t>
      </w:r>
      <w:r w:rsidRPr="002F0E62">
        <w:rPr>
          <w:rFonts w:asciiTheme="minorHAnsi" w:hAnsiTheme="minorHAnsi" w:cstheme="minorHAnsi"/>
          <w:sz w:val="24"/>
          <w:szCs w:val="24"/>
        </w:rPr>
        <w:tab/>
      </w:r>
      <w:r w:rsidRPr="002F0E62">
        <w:rPr>
          <w:rFonts w:asciiTheme="minorHAnsi" w:hAnsiTheme="minorHAnsi" w:cstheme="minorHAnsi"/>
          <w:sz w:val="24"/>
          <w:szCs w:val="24"/>
        </w:rPr>
        <w:tab/>
      </w:r>
      <w:r w:rsidRPr="002F0E62">
        <w:rPr>
          <w:rFonts w:asciiTheme="minorHAnsi" w:hAnsiTheme="minorHAnsi" w:cstheme="minorHAnsi"/>
          <w:sz w:val="24"/>
          <w:szCs w:val="24"/>
        </w:rPr>
        <w:tab/>
      </w:r>
      <w:r w:rsidR="00751283">
        <w:rPr>
          <w:rFonts w:asciiTheme="minorHAnsi" w:hAnsiTheme="minorHAnsi" w:cstheme="minorHAnsi"/>
          <w:sz w:val="24"/>
          <w:szCs w:val="24"/>
        </w:rPr>
        <w:t>Erin Harrigan</w:t>
      </w:r>
      <w:r w:rsidR="00C86EDA">
        <w:rPr>
          <w:rFonts w:asciiTheme="minorHAnsi" w:hAnsiTheme="minorHAnsi" w:cstheme="minorHAnsi"/>
          <w:sz w:val="24"/>
          <w:szCs w:val="24"/>
        </w:rPr>
        <w:t>, Esquire</w:t>
      </w:r>
    </w:p>
    <w:p w14:paraId="60A11F21" w14:textId="36218B90" w:rsidR="004A0A1F" w:rsidRDefault="004A0A1F" w:rsidP="0024170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Equity </w:t>
      </w:r>
      <w:r w:rsidR="00C23E18">
        <w:rPr>
          <w:rFonts w:asciiTheme="minorHAnsi" w:hAnsiTheme="minorHAnsi" w:cstheme="minorHAnsi"/>
          <w:sz w:val="24"/>
          <w:szCs w:val="24"/>
        </w:rPr>
        <w:t>&amp; Compliance Officer</w:t>
      </w:r>
      <w:r w:rsidR="00C23E18">
        <w:rPr>
          <w:rFonts w:asciiTheme="minorHAnsi" w:hAnsiTheme="minorHAnsi" w:cstheme="minorHAnsi"/>
          <w:sz w:val="24"/>
          <w:szCs w:val="24"/>
        </w:rPr>
        <w:tab/>
      </w:r>
      <w:r w:rsidR="00C23E18">
        <w:rPr>
          <w:rFonts w:asciiTheme="minorHAnsi" w:hAnsiTheme="minorHAnsi" w:cstheme="minorHAnsi"/>
          <w:sz w:val="24"/>
          <w:szCs w:val="24"/>
        </w:rPr>
        <w:tab/>
      </w:r>
      <w:r w:rsidR="00C23E18">
        <w:rPr>
          <w:rFonts w:asciiTheme="minorHAnsi" w:hAnsiTheme="minorHAnsi" w:cstheme="minorHAnsi"/>
          <w:sz w:val="24"/>
          <w:szCs w:val="24"/>
        </w:rPr>
        <w:tab/>
      </w:r>
      <w:r w:rsidR="00C23E18">
        <w:rPr>
          <w:rFonts w:asciiTheme="minorHAnsi" w:hAnsiTheme="minorHAnsi" w:cstheme="minorHAnsi"/>
          <w:sz w:val="24"/>
          <w:szCs w:val="24"/>
        </w:rPr>
        <w:tab/>
        <w:t>ADA Compliance Officer</w:t>
      </w:r>
    </w:p>
    <w:p w14:paraId="4FBE415E" w14:textId="3CBE03B6" w:rsidR="00241700" w:rsidRPr="002F0E62" w:rsidRDefault="00241700" w:rsidP="00241700">
      <w:pPr>
        <w:spacing w:after="0" w:line="240" w:lineRule="auto"/>
        <w:jc w:val="both"/>
        <w:rPr>
          <w:rFonts w:asciiTheme="minorHAnsi" w:hAnsiTheme="minorHAnsi" w:cstheme="minorHAnsi"/>
          <w:sz w:val="24"/>
          <w:szCs w:val="24"/>
        </w:rPr>
      </w:pPr>
      <w:r w:rsidRPr="002F0E62">
        <w:rPr>
          <w:rFonts w:asciiTheme="minorHAnsi" w:hAnsiTheme="minorHAnsi" w:cstheme="minorHAnsi"/>
          <w:sz w:val="24"/>
          <w:szCs w:val="24"/>
        </w:rPr>
        <w:t>Professional Standards</w:t>
      </w:r>
      <w:r w:rsidR="00831811">
        <w:rPr>
          <w:rFonts w:asciiTheme="minorHAnsi" w:hAnsiTheme="minorHAnsi" w:cstheme="minorHAnsi"/>
          <w:sz w:val="24"/>
          <w:szCs w:val="24"/>
        </w:rPr>
        <w:t>/ HR</w:t>
      </w:r>
      <w:r w:rsidRPr="002F0E62">
        <w:rPr>
          <w:rFonts w:asciiTheme="minorHAnsi" w:hAnsiTheme="minorHAnsi" w:cstheme="minorHAnsi"/>
          <w:sz w:val="24"/>
          <w:szCs w:val="24"/>
        </w:rPr>
        <w:tab/>
      </w:r>
      <w:r w:rsidRPr="002F0E62">
        <w:rPr>
          <w:rFonts w:asciiTheme="minorHAnsi" w:hAnsiTheme="minorHAnsi" w:cstheme="minorHAnsi"/>
          <w:sz w:val="24"/>
          <w:szCs w:val="24"/>
        </w:rPr>
        <w:tab/>
      </w:r>
      <w:r w:rsidRPr="002F0E62">
        <w:rPr>
          <w:rFonts w:asciiTheme="minorHAnsi" w:hAnsiTheme="minorHAnsi" w:cstheme="minorHAnsi"/>
          <w:sz w:val="24"/>
          <w:szCs w:val="24"/>
        </w:rPr>
        <w:tab/>
      </w:r>
      <w:r w:rsidR="00831811">
        <w:rPr>
          <w:rFonts w:asciiTheme="minorHAnsi" w:hAnsiTheme="minorHAnsi" w:cstheme="minorHAnsi"/>
          <w:sz w:val="24"/>
          <w:szCs w:val="24"/>
        </w:rPr>
        <w:tab/>
        <w:t>Office of General Counsel</w:t>
      </w:r>
    </w:p>
    <w:p w14:paraId="50DE93CE" w14:textId="4D4A7435" w:rsidR="00241700" w:rsidRPr="002F0E62" w:rsidRDefault="00241700" w:rsidP="00241700">
      <w:pPr>
        <w:spacing w:after="0" w:line="240" w:lineRule="auto"/>
        <w:jc w:val="both"/>
        <w:rPr>
          <w:rFonts w:asciiTheme="minorHAnsi" w:hAnsiTheme="minorHAnsi" w:cstheme="minorHAnsi"/>
          <w:sz w:val="24"/>
          <w:szCs w:val="24"/>
        </w:rPr>
      </w:pPr>
      <w:r w:rsidRPr="002F0E62">
        <w:rPr>
          <w:rFonts w:asciiTheme="minorHAnsi" w:hAnsiTheme="minorHAnsi" w:cstheme="minorHAnsi"/>
          <w:sz w:val="24"/>
          <w:szCs w:val="24"/>
        </w:rPr>
        <w:t>200 North Clara Avenue</w:t>
      </w:r>
      <w:r w:rsidRPr="002F0E62">
        <w:rPr>
          <w:rFonts w:asciiTheme="minorHAnsi" w:hAnsiTheme="minorHAnsi" w:cstheme="minorHAnsi"/>
          <w:sz w:val="24"/>
          <w:szCs w:val="24"/>
        </w:rPr>
        <w:tab/>
      </w:r>
      <w:r w:rsidRPr="002F0E62">
        <w:rPr>
          <w:rFonts w:asciiTheme="minorHAnsi" w:hAnsiTheme="minorHAnsi" w:cstheme="minorHAnsi"/>
          <w:sz w:val="24"/>
          <w:szCs w:val="24"/>
        </w:rPr>
        <w:tab/>
      </w:r>
      <w:r w:rsidRPr="002F0E62">
        <w:rPr>
          <w:rFonts w:asciiTheme="minorHAnsi" w:hAnsiTheme="minorHAnsi" w:cstheme="minorHAnsi"/>
          <w:sz w:val="24"/>
          <w:szCs w:val="24"/>
        </w:rPr>
        <w:tab/>
      </w:r>
      <w:r w:rsidRPr="002F0E62">
        <w:rPr>
          <w:rFonts w:asciiTheme="minorHAnsi" w:hAnsiTheme="minorHAnsi" w:cstheme="minorHAnsi"/>
          <w:sz w:val="24"/>
          <w:szCs w:val="24"/>
        </w:rPr>
        <w:tab/>
      </w:r>
      <w:r w:rsidR="00373017">
        <w:rPr>
          <w:rFonts w:asciiTheme="minorHAnsi" w:hAnsiTheme="minorHAnsi" w:cstheme="minorHAnsi"/>
          <w:sz w:val="24"/>
          <w:szCs w:val="24"/>
        </w:rPr>
        <w:t>200 North Clara Avenue</w:t>
      </w:r>
    </w:p>
    <w:p w14:paraId="05D92BD1" w14:textId="7BFB5F71" w:rsidR="00241700" w:rsidRPr="002F0E62" w:rsidRDefault="00241700" w:rsidP="00241700">
      <w:pPr>
        <w:spacing w:after="0" w:line="240" w:lineRule="auto"/>
        <w:jc w:val="both"/>
        <w:rPr>
          <w:rFonts w:asciiTheme="minorHAnsi" w:hAnsiTheme="minorHAnsi" w:cstheme="minorHAnsi"/>
          <w:sz w:val="24"/>
          <w:szCs w:val="24"/>
        </w:rPr>
      </w:pPr>
      <w:r w:rsidRPr="002F0E62">
        <w:rPr>
          <w:rFonts w:asciiTheme="minorHAnsi" w:hAnsiTheme="minorHAnsi" w:cstheme="minorHAnsi"/>
          <w:sz w:val="24"/>
          <w:szCs w:val="24"/>
        </w:rPr>
        <w:t>DeLand, Florida 32721</w:t>
      </w:r>
      <w:r w:rsidRPr="002F0E62">
        <w:rPr>
          <w:rFonts w:asciiTheme="minorHAnsi" w:hAnsiTheme="minorHAnsi" w:cstheme="minorHAnsi"/>
          <w:sz w:val="24"/>
          <w:szCs w:val="24"/>
        </w:rPr>
        <w:tab/>
      </w:r>
      <w:r w:rsidRPr="002F0E62">
        <w:rPr>
          <w:rFonts w:asciiTheme="minorHAnsi" w:hAnsiTheme="minorHAnsi" w:cstheme="minorHAnsi"/>
          <w:sz w:val="24"/>
          <w:szCs w:val="24"/>
        </w:rPr>
        <w:tab/>
      </w:r>
      <w:r w:rsidRPr="002F0E62">
        <w:rPr>
          <w:rFonts w:asciiTheme="minorHAnsi" w:hAnsiTheme="minorHAnsi" w:cstheme="minorHAnsi"/>
          <w:sz w:val="24"/>
          <w:szCs w:val="24"/>
        </w:rPr>
        <w:tab/>
      </w:r>
      <w:r w:rsidRPr="002F0E62">
        <w:rPr>
          <w:rFonts w:asciiTheme="minorHAnsi" w:hAnsiTheme="minorHAnsi" w:cstheme="minorHAnsi"/>
          <w:sz w:val="24"/>
          <w:szCs w:val="24"/>
        </w:rPr>
        <w:tab/>
      </w:r>
      <w:r w:rsidR="00373017">
        <w:rPr>
          <w:rFonts w:asciiTheme="minorHAnsi" w:hAnsiTheme="minorHAnsi" w:cstheme="minorHAnsi"/>
          <w:sz w:val="24"/>
          <w:szCs w:val="24"/>
        </w:rPr>
        <w:t>DeLand, Florida 32721</w:t>
      </w:r>
    </w:p>
    <w:p w14:paraId="7772AC91" w14:textId="59F4BF01" w:rsidR="00241700" w:rsidRPr="002F0E62" w:rsidRDefault="00241700" w:rsidP="00241700">
      <w:pPr>
        <w:spacing w:after="0" w:line="240" w:lineRule="auto"/>
        <w:jc w:val="both"/>
        <w:rPr>
          <w:rFonts w:asciiTheme="minorHAnsi" w:hAnsiTheme="minorHAnsi" w:cstheme="minorHAnsi"/>
          <w:sz w:val="24"/>
          <w:szCs w:val="24"/>
        </w:rPr>
      </w:pPr>
      <w:r w:rsidRPr="002F0E62">
        <w:rPr>
          <w:rFonts w:asciiTheme="minorHAnsi" w:hAnsiTheme="minorHAnsi" w:cstheme="minorHAnsi"/>
          <w:sz w:val="24"/>
          <w:szCs w:val="24"/>
        </w:rPr>
        <w:t>(386) 734-7190, ext. 20313</w:t>
      </w:r>
      <w:r w:rsidRPr="002F0E62">
        <w:rPr>
          <w:rFonts w:asciiTheme="minorHAnsi" w:hAnsiTheme="minorHAnsi" w:cstheme="minorHAnsi"/>
          <w:sz w:val="24"/>
          <w:szCs w:val="24"/>
        </w:rPr>
        <w:tab/>
      </w:r>
      <w:r w:rsidRPr="002F0E62">
        <w:rPr>
          <w:rFonts w:asciiTheme="minorHAnsi" w:hAnsiTheme="minorHAnsi" w:cstheme="minorHAnsi"/>
          <w:sz w:val="24"/>
          <w:szCs w:val="24"/>
        </w:rPr>
        <w:tab/>
      </w:r>
      <w:r w:rsidRPr="002F0E62">
        <w:rPr>
          <w:rFonts w:asciiTheme="minorHAnsi" w:hAnsiTheme="minorHAnsi" w:cstheme="minorHAnsi"/>
          <w:sz w:val="24"/>
          <w:szCs w:val="24"/>
        </w:rPr>
        <w:tab/>
      </w:r>
      <w:r w:rsidRPr="002F0E62">
        <w:rPr>
          <w:rFonts w:asciiTheme="minorHAnsi" w:hAnsiTheme="minorHAnsi" w:cstheme="minorHAnsi"/>
          <w:sz w:val="24"/>
          <w:szCs w:val="24"/>
        </w:rPr>
        <w:tab/>
        <w:t xml:space="preserve">(386) 734-7190, ext. </w:t>
      </w:r>
      <w:r w:rsidR="00362DEA">
        <w:rPr>
          <w:rFonts w:asciiTheme="minorHAnsi" w:hAnsiTheme="minorHAnsi" w:cstheme="minorHAnsi"/>
          <w:sz w:val="24"/>
          <w:szCs w:val="24"/>
        </w:rPr>
        <w:t>71362</w:t>
      </w:r>
    </w:p>
    <w:p w14:paraId="055326FF" w14:textId="3A1107E6" w:rsidR="00241700" w:rsidRPr="002F0E62" w:rsidRDefault="00000000" w:rsidP="00241700">
      <w:pPr>
        <w:spacing w:after="0" w:line="240" w:lineRule="auto"/>
        <w:jc w:val="both"/>
        <w:rPr>
          <w:rFonts w:asciiTheme="minorHAnsi" w:hAnsiTheme="minorHAnsi" w:cstheme="minorHAnsi"/>
          <w:b/>
          <w:sz w:val="24"/>
          <w:szCs w:val="24"/>
        </w:rPr>
      </w:pPr>
      <w:hyperlink r:id="rId5" w:history="1">
        <w:r w:rsidR="00241700" w:rsidRPr="002F0E62">
          <w:rPr>
            <w:rStyle w:val="Hyperlink"/>
            <w:rFonts w:asciiTheme="minorHAnsi" w:hAnsiTheme="minorHAnsi" w:cstheme="minorHAnsi"/>
            <w:b/>
            <w:sz w:val="24"/>
            <w:szCs w:val="24"/>
          </w:rPr>
          <w:t>amwrenn@volusia.k12.fl.us</w:t>
        </w:r>
      </w:hyperlink>
      <w:r w:rsidR="00241700" w:rsidRPr="002F0E62">
        <w:rPr>
          <w:rFonts w:asciiTheme="minorHAnsi" w:hAnsiTheme="minorHAnsi" w:cstheme="minorHAnsi"/>
          <w:b/>
          <w:sz w:val="24"/>
          <w:szCs w:val="24"/>
        </w:rPr>
        <w:t xml:space="preserve"> </w:t>
      </w:r>
      <w:r w:rsidR="00241700" w:rsidRPr="002F0E62">
        <w:rPr>
          <w:rFonts w:asciiTheme="minorHAnsi" w:hAnsiTheme="minorHAnsi" w:cstheme="minorHAnsi"/>
          <w:b/>
          <w:sz w:val="24"/>
          <w:szCs w:val="24"/>
        </w:rPr>
        <w:tab/>
      </w:r>
      <w:r w:rsidR="00241700" w:rsidRPr="002F0E62">
        <w:rPr>
          <w:rFonts w:asciiTheme="minorHAnsi" w:hAnsiTheme="minorHAnsi" w:cstheme="minorHAnsi"/>
          <w:b/>
          <w:sz w:val="24"/>
          <w:szCs w:val="24"/>
        </w:rPr>
        <w:tab/>
      </w:r>
      <w:r w:rsidR="00241700" w:rsidRPr="002F0E62">
        <w:rPr>
          <w:rFonts w:asciiTheme="minorHAnsi" w:hAnsiTheme="minorHAnsi" w:cstheme="minorHAnsi"/>
          <w:b/>
          <w:sz w:val="24"/>
          <w:szCs w:val="24"/>
        </w:rPr>
        <w:tab/>
      </w:r>
      <w:r w:rsidR="001D07BA">
        <w:rPr>
          <w:rFonts w:asciiTheme="minorHAnsi" w:hAnsiTheme="minorHAnsi" w:cstheme="minorHAnsi"/>
          <w:b/>
          <w:sz w:val="24"/>
          <w:szCs w:val="24"/>
        </w:rPr>
        <w:tab/>
      </w:r>
      <w:hyperlink r:id="rId6" w:history="1">
        <w:r w:rsidR="00362DEA" w:rsidRPr="003E20C3">
          <w:rPr>
            <w:rStyle w:val="Hyperlink"/>
            <w:rFonts w:asciiTheme="minorHAnsi" w:hAnsiTheme="minorHAnsi" w:cstheme="minorHAnsi"/>
            <w:b/>
            <w:sz w:val="24"/>
            <w:szCs w:val="24"/>
          </w:rPr>
          <w:t>eaharrig@volusia.k12.fl.us</w:t>
        </w:r>
      </w:hyperlink>
      <w:r w:rsidR="00241700" w:rsidRPr="002F0E62">
        <w:rPr>
          <w:rFonts w:asciiTheme="minorHAnsi" w:hAnsiTheme="minorHAnsi" w:cstheme="minorHAnsi"/>
          <w:b/>
          <w:sz w:val="24"/>
          <w:szCs w:val="24"/>
        </w:rPr>
        <w:t xml:space="preserve"> </w:t>
      </w:r>
    </w:p>
    <w:p w14:paraId="620BC2E6" w14:textId="77777777" w:rsidR="00241700" w:rsidRPr="002F0E62" w:rsidRDefault="00241700" w:rsidP="00241700">
      <w:pPr>
        <w:spacing w:after="0"/>
        <w:jc w:val="both"/>
        <w:rPr>
          <w:rFonts w:asciiTheme="minorHAnsi" w:hAnsiTheme="minorHAnsi" w:cstheme="minorHAnsi"/>
          <w:sz w:val="24"/>
          <w:szCs w:val="24"/>
        </w:rPr>
      </w:pPr>
      <w:r w:rsidRPr="002F0E62">
        <w:rPr>
          <w:rFonts w:asciiTheme="minorHAnsi" w:hAnsiTheme="minorHAnsi" w:cstheme="minorHAnsi"/>
          <w:b/>
          <w:szCs w:val="24"/>
        </w:rPr>
        <w:tab/>
      </w:r>
      <w:r w:rsidRPr="002F0E62">
        <w:rPr>
          <w:rFonts w:asciiTheme="minorHAnsi" w:hAnsiTheme="minorHAnsi" w:cstheme="minorHAnsi"/>
          <w:b/>
          <w:sz w:val="24"/>
          <w:szCs w:val="24"/>
        </w:rPr>
        <w:tab/>
      </w:r>
    </w:p>
    <w:p w14:paraId="7840EF95" w14:textId="1C494EB4" w:rsidR="00BE0986" w:rsidRDefault="00000000"/>
    <w:p w14:paraId="435D2230" w14:textId="66F55A43" w:rsidR="001F4C70" w:rsidRDefault="001F4C70"/>
    <w:p w14:paraId="6D949979" w14:textId="78D0AEB0" w:rsidR="001F4C70" w:rsidRDefault="001F4C70"/>
    <w:p w14:paraId="78CAA054" w14:textId="1075A33D" w:rsidR="001F4C70" w:rsidRDefault="001F4C70"/>
    <w:p w14:paraId="0C042438" w14:textId="15EE2FA5" w:rsidR="001F4C70" w:rsidRDefault="001F4C70"/>
    <w:p w14:paraId="6DA6825D" w14:textId="27E4172F" w:rsidR="001F4C70" w:rsidRDefault="001F4C70"/>
    <w:p w14:paraId="745A210A" w14:textId="40B27AF6" w:rsidR="001F4C70" w:rsidRDefault="001F4C70"/>
    <w:p w14:paraId="1A2412CD" w14:textId="74F1F75E" w:rsidR="001F4C70" w:rsidRDefault="001F4C70"/>
    <w:p w14:paraId="01ABDA7F" w14:textId="38E9EBAA" w:rsidR="001F4C70" w:rsidRDefault="001F4C70"/>
    <w:p w14:paraId="0102B513" w14:textId="5FE95BFD" w:rsidR="001F4C70" w:rsidRDefault="001F4C70"/>
    <w:sectPr w:rsidR="001F4C70" w:rsidSect="00BB2930">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00"/>
    <w:rsid w:val="001D07BA"/>
    <w:rsid w:val="001F4C70"/>
    <w:rsid w:val="0022372D"/>
    <w:rsid w:val="00241700"/>
    <w:rsid w:val="00257612"/>
    <w:rsid w:val="002F059C"/>
    <w:rsid w:val="002F0E62"/>
    <w:rsid w:val="00362DEA"/>
    <w:rsid w:val="00373017"/>
    <w:rsid w:val="0037590A"/>
    <w:rsid w:val="00381031"/>
    <w:rsid w:val="003B68D6"/>
    <w:rsid w:val="004A0A1F"/>
    <w:rsid w:val="00676399"/>
    <w:rsid w:val="00751283"/>
    <w:rsid w:val="00782A25"/>
    <w:rsid w:val="007B707D"/>
    <w:rsid w:val="007F565B"/>
    <w:rsid w:val="00831811"/>
    <w:rsid w:val="00872EE7"/>
    <w:rsid w:val="0098543F"/>
    <w:rsid w:val="00B06466"/>
    <w:rsid w:val="00BB2930"/>
    <w:rsid w:val="00C14FAB"/>
    <w:rsid w:val="00C23E18"/>
    <w:rsid w:val="00C86EDA"/>
    <w:rsid w:val="00EC6C52"/>
    <w:rsid w:val="00F23E8F"/>
    <w:rsid w:val="00F5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80EA"/>
  <w15:chartTrackingRefBased/>
  <w15:docId w15:val="{80E1829D-8278-4385-90B9-860856C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7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700"/>
    <w:rPr>
      <w:color w:val="0563C1"/>
      <w:u w:val="single"/>
    </w:rPr>
  </w:style>
  <w:style w:type="character" w:styleId="UnresolvedMention">
    <w:name w:val="Unresolved Mention"/>
    <w:basedOn w:val="DefaultParagraphFont"/>
    <w:uiPriority w:val="99"/>
    <w:semiHidden/>
    <w:unhideWhenUsed/>
    <w:rsid w:val="003B6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9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harrig@volusia.k12.fl.us" TargetMode="External"/><Relationship Id="rId5" Type="http://schemas.openxmlformats.org/officeDocument/2006/relationships/hyperlink" Target="mailto:amwrenn@volusia.k12.fl.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Wrenn, Anne Marie</dc:creator>
  <cp:keywords/>
  <dc:description/>
  <cp:lastModifiedBy>Wrenn, Anne Marie</cp:lastModifiedBy>
  <cp:revision>26</cp:revision>
  <dcterms:created xsi:type="dcterms:W3CDTF">2018-11-14T17:20:00Z</dcterms:created>
  <dcterms:modified xsi:type="dcterms:W3CDTF">2023-04-19T17:50:00Z</dcterms:modified>
</cp:coreProperties>
</file>